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59" w:tblpY="1336"/>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95"/>
        <w:gridCol w:w="8046"/>
        <w:gridCol w:w="2268"/>
      </w:tblGrid>
      <w:tr w:rsidR="004D6F91" w:rsidTr="004D6F91">
        <w:tc>
          <w:tcPr>
            <w:tcW w:w="675" w:type="dxa"/>
            <w:tcBorders>
              <w:top w:val="single" w:sz="4" w:space="0" w:color="000000"/>
              <w:left w:val="single" w:sz="4" w:space="0" w:color="000000"/>
              <w:bottom w:val="single" w:sz="4" w:space="0" w:color="000000"/>
              <w:right w:val="single" w:sz="4" w:space="0" w:color="000000"/>
            </w:tcBorders>
            <w:hideMark/>
          </w:tcPr>
          <w:p w:rsidR="004D6F91" w:rsidRPr="00C775A3" w:rsidRDefault="004D6F91" w:rsidP="004D6F91">
            <w:pPr>
              <w:spacing w:after="0" w:line="240" w:lineRule="auto"/>
              <w:jc w:val="center"/>
              <w:rPr>
                <w:b/>
              </w:rPr>
            </w:pPr>
            <w:r w:rsidRPr="00C775A3">
              <w:rPr>
                <w:b/>
              </w:rPr>
              <w:t>α/α</w:t>
            </w:r>
          </w:p>
        </w:tc>
        <w:tc>
          <w:tcPr>
            <w:tcW w:w="3895" w:type="dxa"/>
            <w:tcBorders>
              <w:top w:val="single" w:sz="4" w:space="0" w:color="000000"/>
              <w:left w:val="single" w:sz="4" w:space="0" w:color="000000"/>
              <w:bottom w:val="single" w:sz="4" w:space="0" w:color="000000"/>
              <w:right w:val="single" w:sz="4" w:space="0" w:color="000000"/>
            </w:tcBorders>
            <w:hideMark/>
          </w:tcPr>
          <w:p w:rsidR="004D6F91" w:rsidRDefault="004D6F91" w:rsidP="004D6F91">
            <w:pPr>
              <w:spacing w:after="0" w:line="240" w:lineRule="auto"/>
              <w:jc w:val="center"/>
              <w:rPr>
                <w:b/>
              </w:rPr>
            </w:pPr>
            <w:r>
              <w:rPr>
                <w:b/>
              </w:rPr>
              <w:t>Αρχείο</w:t>
            </w:r>
          </w:p>
        </w:tc>
        <w:tc>
          <w:tcPr>
            <w:tcW w:w="8046" w:type="dxa"/>
            <w:tcBorders>
              <w:top w:val="single" w:sz="4" w:space="0" w:color="000000"/>
              <w:left w:val="single" w:sz="4" w:space="0" w:color="000000"/>
              <w:bottom w:val="single" w:sz="4" w:space="0" w:color="000000"/>
              <w:right w:val="single" w:sz="4" w:space="0" w:color="000000"/>
            </w:tcBorders>
            <w:hideMark/>
          </w:tcPr>
          <w:p w:rsidR="004D6F91" w:rsidRDefault="004D6F91" w:rsidP="004D6F91">
            <w:pPr>
              <w:spacing w:after="0" w:line="240" w:lineRule="auto"/>
              <w:jc w:val="center"/>
              <w:rPr>
                <w:b/>
              </w:rPr>
            </w:pPr>
            <w:r>
              <w:rPr>
                <w:b/>
              </w:rPr>
              <w:t>Περιεχόμενο</w:t>
            </w:r>
          </w:p>
        </w:tc>
        <w:tc>
          <w:tcPr>
            <w:tcW w:w="2268" w:type="dxa"/>
            <w:tcBorders>
              <w:top w:val="single" w:sz="4" w:space="0" w:color="000000"/>
              <w:left w:val="single" w:sz="4" w:space="0" w:color="000000"/>
              <w:bottom w:val="single" w:sz="4" w:space="0" w:color="000000"/>
              <w:right w:val="single" w:sz="4" w:space="0" w:color="000000"/>
            </w:tcBorders>
            <w:hideMark/>
          </w:tcPr>
          <w:p w:rsidR="004D6F91" w:rsidRDefault="004D6F91" w:rsidP="004D6F91">
            <w:pPr>
              <w:spacing w:after="0" w:line="240" w:lineRule="auto"/>
              <w:jc w:val="center"/>
              <w:rPr>
                <w:b/>
              </w:rPr>
            </w:pPr>
            <w:r>
              <w:rPr>
                <w:b/>
              </w:rPr>
              <w:t>Ακραίες χρονολογίες</w:t>
            </w:r>
          </w:p>
        </w:tc>
      </w:tr>
      <w:tr w:rsidR="004D6F91" w:rsidTr="004D6F91">
        <w:tc>
          <w:tcPr>
            <w:tcW w:w="675" w:type="dxa"/>
            <w:tcBorders>
              <w:top w:val="single" w:sz="4" w:space="0" w:color="000000"/>
              <w:left w:val="single" w:sz="4" w:space="0" w:color="000000"/>
              <w:bottom w:val="single" w:sz="4" w:space="0" w:color="000000"/>
              <w:right w:val="single" w:sz="4" w:space="0" w:color="000000"/>
            </w:tcBorders>
            <w:hideMark/>
          </w:tcPr>
          <w:p w:rsidR="004D6F91" w:rsidRPr="00C775A3" w:rsidRDefault="004D6F91" w:rsidP="004D6F91">
            <w:pPr>
              <w:spacing w:after="0" w:line="240" w:lineRule="auto"/>
              <w:jc w:val="center"/>
            </w:pPr>
          </w:p>
        </w:tc>
        <w:tc>
          <w:tcPr>
            <w:tcW w:w="3895" w:type="dxa"/>
            <w:tcBorders>
              <w:top w:val="single" w:sz="4" w:space="0" w:color="000000"/>
              <w:left w:val="single" w:sz="4" w:space="0" w:color="000000"/>
              <w:bottom w:val="single" w:sz="4" w:space="0" w:color="000000"/>
              <w:right w:val="single" w:sz="4" w:space="0" w:color="000000"/>
            </w:tcBorders>
            <w:hideMark/>
          </w:tcPr>
          <w:p w:rsidR="004D6F91" w:rsidRDefault="004D6F91" w:rsidP="004D6F91">
            <w:pPr>
              <w:spacing w:after="0" w:line="240" w:lineRule="auto"/>
            </w:pPr>
          </w:p>
        </w:tc>
        <w:tc>
          <w:tcPr>
            <w:tcW w:w="8046" w:type="dxa"/>
            <w:tcBorders>
              <w:top w:val="single" w:sz="4" w:space="0" w:color="000000"/>
              <w:left w:val="single" w:sz="4" w:space="0" w:color="000000"/>
              <w:bottom w:val="single" w:sz="4" w:space="0" w:color="000000"/>
              <w:right w:val="single" w:sz="4" w:space="0" w:color="000000"/>
            </w:tcBorders>
            <w:hideMark/>
          </w:tcPr>
          <w:p w:rsidR="004D6F91" w:rsidRDefault="004D6F91" w:rsidP="004D6F91">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4D6F91" w:rsidRDefault="004D6F91" w:rsidP="004D6F91">
            <w:pPr>
              <w:spacing w:after="0" w:line="240" w:lineRule="auto"/>
            </w:pP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w:t>
            </w:r>
          </w:p>
        </w:tc>
        <w:tc>
          <w:tcPr>
            <w:tcW w:w="3895" w:type="dxa"/>
            <w:tcBorders>
              <w:top w:val="single" w:sz="4" w:space="0" w:color="000000"/>
              <w:left w:val="single" w:sz="4" w:space="0" w:color="000000"/>
              <w:bottom w:val="single" w:sz="4" w:space="0" w:color="000000"/>
              <w:right w:val="single" w:sz="4" w:space="0" w:color="000000"/>
            </w:tcBorders>
          </w:tcPr>
          <w:p w:rsidR="004D6F91" w:rsidRPr="003D34BE" w:rsidRDefault="004D6F91" w:rsidP="000D792B">
            <w:pPr>
              <w:spacing w:after="0" w:line="240" w:lineRule="auto"/>
            </w:pPr>
            <w:r>
              <w:t>Διεύθυνση Τεχνικών Υπηρεσιών Νομαρχίας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Αρχείο τμήματος πολεοδομίας</w:t>
            </w:r>
          </w:p>
          <w:p w:rsidR="004D6F91" w:rsidRDefault="004D6F91" w:rsidP="004D6F91">
            <w:pPr>
              <w:spacing w:after="0" w:line="240" w:lineRule="auto"/>
            </w:pPr>
            <w:r>
              <w:t>Αρχείο τμήματος σχολικής στέγης-γραφείο οικισμού</w:t>
            </w:r>
          </w:p>
          <w:p w:rsidR="004D6F91" w:rsidRDefault="004D6F91" w:rsidP="004D6F91">
            <w:pPr>
              <w:spacing w:after="0" w:line="240" w:lineRule="auto"/>
            </w:pPr>
            <w:r>
              <w:t>Αρχείο τμήματος εκτέλεσης έργων (οδοποιία, αντιπλημμυρικά, ύδρευση-άρδευση, δημόσια κτήρια)</w:t>
            </w:r>
          </w:p>
          <w:p w:rsidR="004D6F91" w:rsidRDefault="004D6F91" w:rsidP="004D6F91">
            <w:pPr>
              <w:spacing w:after="0" w:line="240" w:lineRule="auto"/>
            </w:pPr>
            <w:r>
              <w:t>Φάκελοι αλληλογραφίας-χρηματικών ενταλμάτων, εγκύκλιοι,  κ.α.</w:t>
            </w:r>
          </w:p>
          <w:p w:rsidR="004D6F91" w:rsidRPr="00BD5688" w:rsidRDefault="004D6F91" w:rsidP="004D6F91">
            <w:pPr>
              <w:spacing w:after="0" w:line="240" w:lineRule="auto"/>
              <w:rPr>
                <w:color w:val="000000" w:themeColor="text1"/>
              </w:rPr>
            </w:pPr>
            <w:r>
              <w:t xml:space="preserve">Βιβλία πρακτικών συνεδριάσεων </w:t>
            </w:r>
            <w:r>
              <w:rPr>
                <w:color w:val="000000" w:themeColor="text1"/>
              </w:rPr>
              <w:t xml:space="preserve"> και πρωτοκόλλων αλληλογραφίας Περιφερειακού Συμβουλίου Δημοσίων Έργων (Τμήμα Ν. Αχαΐας)</w:t>
            </w:r>
          </w:p>
          <w:p w:rsidR="004D6F91" w:rsidRDefault="004D6F91" w:rsidP="004D6F91">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1930-1990 </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2</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Κεντρικό Λιμεναρχείο Πάτρας</w:t>
            </w:r>
          </w:p>
        </w:tc>
        <w:tc>
          <w:tcPr>
            <w:tcW w:w="8046" w:type="dxa"/>
            <w:tcBorders>
              <w:top w:val="single" w:sz="4" w:space="0" w:color="000000"/>
              <w:left w:val="single" w:sz="4" w:space="0" w:color="000000"/>
              <w:bottom w:val="single" w:sz="4" w:space="0" w:color="000000"/>
              <w:right w:val="single" w:sz="4" w:space="0" w:color="000000"/>
            </w:tcBorders>
          </w:tcPr>
          <w:p w:rsidR="004D6F91" w:rsidRPr="006E61B5" w:rsidRDefault="004D6F91" w:rsidP="004D6F91">
            <w:pPr>
              <w:spacing w:after="0" w:line="240" w:lineRule="auto"/>
            </w:pPr>
            <w:r>
              <w:t xml:space="preserve">Κατάλογοι ανέργων, σήματα ανέργων, συλλογικές συμβάσεις και δικαιολογητικά ναυτικών, ανακρίσεις, γιορτές-τελετές, βεβαιώσεις, πρόστιμα, δελτία συμβάντων, καταστάσεις πλοίων, εκθέσεις επιθεώρησης λιμενικών τμημάτων-σταθμών, </w:t>
            </w:r>
            <w:proofErr w:type="spellStart"/>
            <w:r>
              <w:rPr>
                <w:lang w:val="en-US"/>
              </w:rPr>
              <w:t>vts</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1970-2011</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3</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 Νομαρχία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Pr="00D15445" w:rsidRDefault="004D6F91" w:rsidP="004D6F91">
            <w:pPr>
              <w:spacing w:after="0" w:line="240" w:lineRule="auto"/>
            </w:pPr>
            <w:r>
              <w:t>Διοικητικά έγγραφα</w:t>
            </w:r>
            <w:r w:rsidRPr="00D15445">
              <w:t xml:space="preserve">, </w:t>
            </w:r>
            <w:r>
              <w:t>μητρώα δημοτών κοινοτήτων, πρωτόκολλα αλληλογραφίας,  αρχείο δήμων και κοινοτήτων: αλληλογραφία διαφόρων έργων, αποφάσεις και αποσπάσματα  πρακτικών συνεδριάσεων κοινοτικών συμβουλίων, κ.α.</w:t>
            </w:r>
          </w:p>
        </w:tc>
        <w:tc>
          <w:tcPr>
            <w:tcW w:w="2268" w:type="dxa"/>
            <w:tcBorders>
              <w:top w:val="single" w:sz="4" w:space="0" w:color="000000"/>
              <w:left w:val="single" w:sz="4" w:space="0" w:color="000000"/>
              <w:bottom w:val="single" w:sz="4" w:space="0" w:color="000000"/>
              <w:right w:val="single" w:sz="4" w:space="0" w:color="000000"/>
            </w:tcBorders>
          </w:tcPr>
          <w:p w:rsidR="004D6F91" w:rsidRPr="00C53793" w:rsidRDefault="004D6F91" w:rsidP="004D6F91">
            <w:pPr>
              <w:spacing w:after="0" w:line="240" w:lineRule="auto"/>
              <w:rPr>
                <w:lang w:val="en-US"/>
              </w:rPr>
            </w:pPr>
            <w:r>
              <w:rPr>
                <w:lang w:val="en-US"/>
              </w:rPr>
              <w:t>1920-1970</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4</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0D792B">
            <w:pPr>
              <w:spacing w:after="0" w:line="240" w:lineRule="auto"/>
            </w:pPr>
            <w:r>
              <w:t xml:space="preserve">Εθνικό </w:t>
            </w:r>
            <w:r w:rsidR="000D792B">
              <w:t>Ο</w:t>
            </w:r>
            <w:r>
              <w:t xml:space="preserve">ρφανοτροφείο </w:t>
            </w:r>
            <w:r w:rsidR="000D792B">
              <w:t>Θ</w:t>
            </w:r>
            <w:r>
              <w:t>ηλέων Πατρών</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Φάκελοι αλληλογραφίας, προσωπικού, εισαγωγής μαθητριών, ατομικοί φάκελοι προσωπικού, χρηματικά εντάλματα, πρωτόκολλα αλληλογραφίας, βιβλία αποθήκης, ιματισμού-υπόδησης, υλικού, παρουσίας προσωπικού, πρακτικών, ημερολόγια χρηματικής διαχείρισης, βιβλία και δελτία εισαγωγής-εξαγωγής υλικού Αγροτικής Μεταβατικής Οικοκυρικής Σχολής </w:t>
            </w:r>
            <w:proofErr w:type="spellStart"/>
            <w:r>
              <w:t>Κλημεντίου</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1921-1974</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5</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Χημική Υπηρεσία Πελοποννήσου Δυτικής Ελλάδας και Ιονίου, Γενικό Χημείο του Κράτους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Αλληλογραφία αγορανομικών δειγμάτων, τελωνιακών δειγμάτων, δειγμάτων διαφόρων δημοσίων αρχών, αλληλογραφία οινοποιείων, οινοπνευματοποιείων, ποτοποιείων, </w:t>
            </w:r>
            <w:proofErr w:type="spellStart"/>
            <w:r>
              <w:t>αποσταγματοποιείων</w:t>
            </w:r>
            <w:proofErr w:type="spellEnd"/>
            <w:r>
              <w:t>,  βιβλία δασμολογίου, στελέχη δελτίων ανάλυσης πάσης φύσεως δειγμάτων, στελέχη αδειών ζύθου, βύνης και παραπροϊόντων αυτών</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1975-1987</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6</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Διεύθυνση Επιθεώρησης Εργασίας, Νομαρχίας Αχαΐας (νυν Περιφερειακή Διεύθυνση </w:t>
            </w:r>
            <w:proofErr w:type="spellStart"/>
            <w:r>
              <w:t>Δυτ</w:t>
            </w:r>
            <w:proofErr w:type="spellEnd"/>
            <w:r>
              <w:t>. Ελλάδος και Ιονίων Νήσων)</w:t>
            </w:r>
          </w:p>
        </w:tc>
        <w:tc>
          <w:tcPr>
            <w:tcW w:w="8046" w:type="dxa"/>
            <w:tcBorders>
              <w:top w:val="single" w:sz="4" w:space="0" w:color="000000"/>
              <w:left w:val="single" w:sz="4" w:space="0" w:color="000000"/>
              <w:bottom w:val="single" w:sz="4" w:space="0" w:color="000000"/>
              <w:right w:val="single" w:sz="4" w:space="0" w:color="000000"/>
            </w:tcBorders>
          </w:tcPr>
          <w:p w:rsidR="004D6F91" w:rsidRPr="00FF440F" w:rsidRDefault="004D6F91" w:rsidP="004D6F91">
            <w:pPr>
              <w:spacing w:after="0" w:line="240" w:lineRule="auto"/>
            </w:pPr>
            <w:r>
              <w:t>Συλλογικές συμβάσεις, εγκρίσεις υπερωριακής απασχόλησης, χορήγηση άδειας εργασίας το Σάββατο, διάφορη αλληλογραφία, διοικητικά έγγραφα γραφείου ευρέσεως εργασίας ΟΑΕΔ, άδειες εργασίας τη Κυριακή κ.α., πρακτικά τριμερών συμβάσεων, δικαιολογητικά έκδοσης βιβλιαρίων ανηλίκων, δελτία ελέγχων και επιθεωρήσεων,</w:t>
            </w:r>
            <w:r w:rsidRPr="00FF440F">
              <w:t xml:space="preserve"> </w:t>
            </w:r>
            <w:r>
              <w:t>ατομικοί φάκελοι αιτήσεων προς την επιτροπή προστασίας πολεμιστών</w:t>
            </w:r>
            <w:r w:rsidRPr="00FF440F">
              <w:t xml:space="preserve"> </w:t>
            </w:r>
          </w:p>
        </w:tc>
        <w:tc>
          <w:tcPr>
            <w:tcW w:w="2268" w:type="dxa"/>
            <w:tcBorders>
              <w:top w:val="single" w:sz="4" w:space="0" w:color="000000"/>
              <w:left w:val="single" w:sz="4" w:space="0" w:color="000000"/>
              <w:bottom w:val="single" w:sz="4" w:space="0" w:color="000000"/>
              <w:right w:val="single" w:sz="4" w:space="0" w:color="000000"/>
            </w:tcBorders>
          </w:tcPr>
          <w:p w:rsidR="004D6F91" w:rsidRDefault="00DB7CBA" w:rsidP="004D6F91">
            <w:pPr>
              <w:spacing w:after="0" w:line="240" w:lineRule="auto"/>
            </w:pPr>
            <w:r>
              <w:rPr>
                <w:lang w:val="en-US"/>
              </w:rPr>
              <w:t>1950</w:t>
            </w:r>
            <w:r w:rsidR="004D6F91">
              <w:t>-2010</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lastRenderedPageBreak/>
              <w:t>7</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ΤΕΒΕ Πατρών</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Διοικητικά έγγραφα, εντάλματα πληρωμών</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1965-1993</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8</w:t>
            </w:r>
          </w:p>
        </w:tc>
        <w:tc>
          <w:tcPr>
            <w:tcW w:w="3895" w:type="dxa"/>
            <w:tcBorders>
              <w:top w:val="single" w:sz="4" w:space="0" w:color="000000"/>
              <w:left w:val="single" w:sz="4" w:space="0" w:color="000000"/>
              <w:bottom w:val="single" w:sz="4" w:space="0" w:color="000000"/>
              <w:right w:val="single" w:sz="4" w:space="0" w:color="000000"/>
            </w:tcBorders>
          </w:tcPr>
          <w:p w:rsidR="004D6F91" w:rsidRPr="00AA1E9C" w:rsidRDefault="004D6F91" w:rsidP="004D6F91">
            <w:pPr>
              <w:spacing w:after="0" w:line="240" w:lineRule="auto"/>
            </w:pPr>
            <w:r w:rsidRPr="00AA1E9C">
              <w:t xml:space="preserve">Διεύθυνση Δασών Περιφερειακής Διοίκησης Αχαΐας </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Πίνακες εκλογέων, καταστάσεις υπηρετούντων υπαλλήλων, προϋπολογισμοί, πίνακες απογραφής υλικού, καταστάσεις δαπανών κ.α. </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1970-1990</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9</w:t>
            </w:r>
          </w:p>
        </w:tc>
        <w:tc>
          <w:tcPr>
            <w:tcW w:w="3895" w:type="dxa"/>
            <w:tcBorders>
              <w:top w:val="single" w:sz="4" w:space="0" w:color="000000"/>
              <w:left w:val="single" w:sz="4" w:space="0" w:color="000000"/>
              <w:bottom w:val="single" w:sz="4" w:space="0" w:color="000000"/>
              <w:right w:val="single" w:sz="4" w:space="0" w:color="000000"/>
            </w:tcBorders>
          </w:tcPr>
          <w:p w:rsidR="004D6F91" w:rsidRPr="00AA1E9C" w:rsidRDefault="004D6F91" w:rsidP="004D6F91">
            <w:pPr>
              <w:spacing w:after="0" w:line="240" w:lineRule="auto"/>
            </w:pPr>
            <w:r w:rsidRPr="00AA1E9C">
              <w:t>Διεύθυνση Κοινωνικής Πρόνοιας</w:t>
            </w:r>
            <w:r w:rsidR="00306EDC">
              <w:t xml:space="preserve"> Νομαρχίας </w:t>
            </w:r>
            <w:r w:rsidRPr="00AA1E9C">
              <w:t xml:space="preserve">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Pr="00AA1E9C" w:rsidRDefault="00AA1E9C" w:rsidP="004D6F91">
            <w:pPr>
              <w:spacing w:after="0" w:line="240" w:lineRule="auto"/>
            </w:pPr>
            <w:r>
              <w:t>Αποφάσεις χαρακτηρισμού οικονομικά αδυνάτων</w:t>
            </w:r>
            <w:r w:rsidR="00274B19">
              <w:t xml:space="preserve">, αποφάσεις παροχής δωρεάν νοσοκομειακής-υγειονομικής περίθαλψης , αποφάσεις παροχής εφάπαξ οικονομικού βοηθήματος, φάκελοι </w:t>
            </w:r>
            <w:r w:rsidR="00F9726F">
              <w:t xml:space="preserve">δικαιολογητικών </w:t>
            </w:r>
            <w:r w:rsidR="00274B19">
              <w:t>τυφλών</w:t>
            </w:r>
          </w:p>
        </w:tc>
        <w:tc>
          <w:tcPr>
            <w:tcW w:w="2268" w:type="dxa"/>
            <w:tcBorders>
              <w:top w:val="single" w:sz="4" w:space="0" w:color="000000"/>
              <w:left w:val="single" w:sz="4" w:space="0" w:color="000000"/>
              <w:bottom w:val="single" w:sz="4" w:space="0" w:color="000000"/>
              <w:right w:val="single" w:sz="4" w:space="0" w:color="000000"/>
            </w:tcBorders>
          </w:tcPr>
          <w:p w:rsidR="004D6F91" w:rsidRDefault="00274B19" w:rsidP="004D6F91">
            <w:pPr>
              <w:spacing w:after="0" w:line="240" w:lineRule="auto"/>
            </w:pPr>
            <w:r>
              <w:t>1973-1988</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10</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Διεύθυνση Επιθεώρησης και Συντονισμού ΔΟΥ</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Φάκελοι πιστώσεων κλπ  πρώην Επιθεώρησης Εφοριών, φάκελοι έκτακτων και τακτικών επιθεωρήσεων δημοσίων ταμείων, ανακρίσεων, ερευνών, ΜΕΠ, ΑΣΟ κλπ, φάκελοι ερευνών της πρώην Επιθεώρησης Οικονομικών Εφοριών </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1970-1988</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11</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Κ.Τ.Ε.Ο. Πατρών</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Ημερήσιες καταστάσεις οχημάτων, δελτία τεχνικού ελέγχου, ημερήσιες αναλυτικές καταστάσεις εισπράξεων-στατιστικών, κ.α.</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1985-2008</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12</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Λιμεναρχείο </w:t>
            </w:r>
            <w:proofErr w:type="spellStart"/>
            <w:r>
              <w:t>Κατακόλου</w:t>
            </w:r>
            <w:proofErr w:type="spellEnd"/>
            <w:r>
              <w:t xml:space="preserve"> Ηλείας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Εμπιστευτικό πρωτόκολλο, μηνιαία δελτία ναυτιλιακής κίνησης, δικαιολογητικά εσόδων-εξόδων  Ναυτικής Εβδομάδας 1986, φάκελος Νομαρχίας, φάκελος με δηλώσεις κλοπών-απωλειών λέμβων-μηχανών, δαπάνες πλοίων ανατολικών χωρών, στατιστικά στοιχεία </w:t>
            </w:r>
            <w:proofErr w:type="spellStart"/>
            <w:r>
              <w:t>επιδοτηθέντων</w:t>
            </w:r>
            <w:proofErr w:type="spellEnd"/>
            <w:r>
              <w:t xml:space="preserve"> ναυτικών, αλληλογραφία φάρων, κατασχέσεις πλοίων κ.α., ναυτική εβδομάδα 1988 </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1953-1994</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13</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 Αστυνομική Διεύθυνση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Pr="00DB7CBA" w:rsidRDefault="004D6F91" w:rsidP="004D6F91">
            <w:pPr>
              <w:spacing w:after="0" w:line="240" w:lineRule="auto"/>
            </w:pPr>
            <w:r>
              <w:t>Δ Αστυνομικό Τμήμα Πατρών</w:t>
            </w:r>
          </w:p>
          <w:p w:rsidR="004D6F91" w:rsidRPr="00DB7CBA" w:rsidRDefault="004D6F91" w:rsidP="004D6F91">
            <w:pPr>
              <w:spacing w:after="0" w:line="240" w:lineRule="auto"/>
            </w:pPr>
            <w:r>
              <w:t>Ε Αστυνομικό Τμήμα Πατρών</w:t>
            </w:r>
          </w:p>
          <w:p w:rsidR="004D6F91" w:rsidRPr="00DB7CBA" w:rsidRDefault="004D6F91" w:rsidP="004D6F91">
            <w:pPr>
              <w:spacing w:after="0" w:line="240" w:lineRule="auto"/>
            </w:pPr>
            <w:r>
              <w:t>Τμήμα Τουριστικής Αστυνομίας</w:t>
            </w:r>
          </w:p>
          <w:p w:rsidR="004D6F91" w:rsidRPr="00DB7CBA" w:rsidRDefault="004D6F91" w:rsidP="004D6F91">
            <w:pPr>
              <w:spacing w:after="0" w:line="240" w:lineRule="auto"/>
            </w:pPr>
            <w:r>
              <w:t>Τμήμα Τροχαίας</w:t>
            </w:r>
          </w:p>
          <w:p w:rsidR="004D6F91" w:rsidRPr="00DB7CBA" w:rsidRDefault="004D6F91" w:rsidP="004D6F91">
            <w:pPr>
              <w:spacing w:after="0" w:line="240" w:lineRule="auto"/>
            </w:pPr>
            <w:r>
              <w:t>Γ Αστυνομικό Τμήμα Πατρών</w:t>
            </w:r>
          </w:p>
          <w:p w:rsidR="004D6F91" w:rsidRPr="00DB7CBA" w:rsidRDefault="004D6F91" w:rsidP="004D6F91">
            <w:pPr>
              <w:spacing w:after="0" w:line="240" w:lineRule="auto"/>
            </w:pPr>
            <w:r>
              <w:t>Τμήμα Μεταγωγών Δικαστηρίων Πατρών</w:t>
            </w:r>
          </w:p>
          <w:p w:rsidR="004D6F91" w:rsidRPr="00DB7CBA" w:rsidRDefault="004D6F91" w:rsidP="004D6F91">
            <w:pPr>
              <w:spacing w:after="0" w:line="240" w:lineRule="auto"/>
            </w:pPr>
            <w:r>
              <w:t>Τμήμα Δίωξης Ναρκωτικών</w:t>
            </w:r>
          </w:p>
          <w:p w:rsidR="004D6F91" w:rsidRPr="00DB7CBA" w:rsidRDefault="004D6F91" w:rsidP="004D6F91">
            <w:pPr>
              <w:spacing w:after="0" w:line="240" w:lineRule="auto"/>
            </w:pPr>
            <w:r>
              <w:t xml:space="preserve">Αστυνομικό Τμήμα </w:t>
            </w:r>
            <w:proofErr w:type="spellStart"/>
            <w:r>
              <w:t>Χαλανδρίτσας</w:t>
            </w:r>
            <w:proofErr w:type="spellEnd"/>
          </w:p>
          <w:p w:rsidR="004D6F91" w:rsidRPr="00DB7CBA" w:rsidRDefault="004D6F91" w:rsidP="004D6F91">
            <w:pPr>
              <w:spacing w:after="0" w:line="240" w:lineRule="auto"/>
            </w:pPr>
            <w:r>
              <w:t>Αστυνομικό Τμήμα Κάτω Αχαΐας</w:t>
            </w:r>
          </w:p>
          <w:p w:rsidR="004D6F91" w:rsidRPr="005D078D" w:rsidRDefault="004D6F91" w:rsidP="004D6F91">
            <w:pPr>
              <w:spacing w:after="0" w:line="240" w:lineRule="auto"/>
            </w:pPr>
            <w:r>
              <w:t>Β Αστυνομικό Τμήμα</w:t>
            </w:r>
            <w:r w:rsidRPr="005D078D">
              <w:t xml:space="preserve"> </w:t>
            </w:r>
            <w:r>
              <w:t>Πατρών</w:t>
            </w:r>
          </w:p>
          <w:p w:rsidR="004D6F91" w:rsidRDefault="004D6F91" w:rsidP="004D6F91">
            <w:pPr>
              <w:spacing w:after="0" w:line="240" w:lineRule="auto"/>
            </w:pPr>
            <w:r>
              <w:t>Α Αστυνομικό Τμήμα Πατρών</w:t>
            </w:r>
          </w:p>
          <w:p w:rsidR="004D6F91" w:rsidRDefault="004D6F91" w:rsidP="004D6F91">
            <w:pPr>
              <w:spacing w:after="0" w:line="240" w:lineRule="auto"/>
            </w:pPr>
            <w:r w:rsidRPr="00B730F8">
              <w:t>Γραφείο Εσωτερικών Λειτουργιών</w:t>
            </w:r>
          </w:p>
          <w:p w:rsidR="004D6F91" w:rsidRDefault="004D6F91" w:rsidP="004D6F91">
            <w:pPr>
              <w:spacing w:after="0" w:line="240" w:lineRule="auto"/>
            </w:pPr>
            <w:r>
              <w:t>Τμήμα Άμεσης Δράσης</w:t>
            </w:r>
          </w:p>
          <w:p w:rsidR="004D6F91" w:rsidRDefault="004D6F91" w:rsidP="004D6F91">
            <w:pPr>
              <w:spacing w:after="0" w:line="240" w:lineRule="auto"/>
            </w:pPr>
            <w:r>
              <w:t>Γραφείο Αστυνόμευσης-Ασφάλειας</w:t>
            </w:r>
          </w:p>
          <w:p w:rsidR="004D6F91" w:rsidRDefault="004D6F91" w:rsidP="004D6F91">
            <w:pPr>
              <w:spacing w:after="0" w:line="240" w:lineRule="auto"/>
            </w:pPr>
            <w:r>
              <w:lastRenderedPageBreak/>
              <w:t xml:space="preserve">Αστυνομικό Τμήμα </w:t>
            </w:r>
            <w:proofErr w:type="spellStart"/>
            <w:r>
              <w:t>Κλειτορίας</w:t>
            </w:r>
            <w:proofErr w:type="spellEnd"/>
          </w:p>
          <w:p w:rsidR="004D6F91" w:rsidRPr="005D078D" w:rsidRDefault="004D6F91" w:rsidP="004D6F91">
            <w:pPr>
              <w:spacing w:after="0" w:line="240" w:lineRule="auto"/>
              <w:ind w:left="720" w:hanging="720"/>
            </w:pPr>
            <w:r>
              <w:t>Τμήμα Διοικητικής Υποστήριξης</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lastRenderedPageBreak/>
              <w:t>1970-2013</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lastRenderedPageBreak/>
              <w:t>14</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Ταχυδρομικό Ταμιευτήριο Πατρών</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Μηνιαίο δελτίο στατιστικών, αποδείξεις πληρωμής, βιβλία παρουσίας προσωπικού, πρωτόκολλο αλληλογραφίας, αιτήσεις αδειών, καταστάσεις πληρωμής οικογενειακών επιδομάτων, αλφαβητική κατάσταση υπαλλήλων </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1990-1996</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15</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rsidRPr="00136BEA">
              <w:t>Νομαρχιακή Αυτοδιοίκησης Αχα</w:t>
            </w:r>
            <w:r>
              <w:t>ΐ</w:t>
            </w:r>
            <w:r w:rsidRPr="00136BEA">
              <w:t>ας,</w:t>
            </w:r>
            <w:r>
              <w:t xml:space="preserve"> </w:t>
            </w:r>
            <w:r w:rsidRPr="00136BEA">
              <w:t>Δ</w:t>
            </w:r>
            <w:r>
              <w:t>ιεύθυ</w:t>
            </w:r>
            <w:r w:rsidRPr="00136BEA">
              <w:t>νση Διοικητικών Υπηρεσιών</w:t>
            </w:r>
            <w:r>
              <w:t>, Τμήμα Μισθοδοσίας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Μισθοδοτικές καταστάσεις </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1971-1989</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16</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Τελωνείο Πατρών</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Πολύπτυχα επιβατικών αυτοκινήτων, κάρτες εισόδου αυτοκινήτων, υπηρεσιακά σημειώματα διέλευσης φορτηγών, υπηρεσιακά σημειώματα διέλευσης επιβατικών, βοηθητικοί φάκελοι τελωνιακών υπαλλήλων, εκθέσεις επιθεωρήσεων, αναγγελίες σε πλειστηριασμούς, ενημερωτικά δελτία εξαγωγών, πρακτικά φυσικών ελέγχων</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1980-2003</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17</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Διεύθυνση Γεωργίας  </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Βιβλία πρακτικών, οδοιπορικά Ελεγκτικού Συνεδρίου Πατρών, βιβλία ελαιοτριβείων, ετήσια προγράμματα-σχέδια δράσης, καταστάσεις υπηρετούντος προσωπικού, σχέδια ανάπτυξης γεωργικών εκμεταλλεύσεων, φάκελοι αδειών, υπερωριών κλπ προσωπικού, εποχιακό προσωπικό, βιβλίο ατελειών Υπουργείου Γεωργίας, πρακτικό συνεδριάσεων Τ.Π.Ε. Ν. Αχαΐας, μελέτες διαφόρων καλλιεργειών, πριμοδοτήσεις εκτροφής αγελάδων, κ.α.</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1937-1993</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18</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Ελεγκτικό Συνέδριο, </w:t>
            </w:r>
          </w:p>
          <w:p w:rsidR="004D6F91" w:rsidRDefault="004D6F91" w:rsidP="004D6F91">
            <w:pPr>
              <w:spacing w:after="0" w:line="240" w:lineRule="auto"/>
            </w:pPr>
            <w:r>
              <w:t>Υπηρεσία Επιτρόπου Ν.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Χρηματικά εντάλματα</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1987-1992</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19</w:t>
            </w:r>
          </w:p>
        </w:tc>
        <w:tc>
          <w:tcPr>
            <w:tcW w:w="3895" w:type="dxa"/>
            <w:tcBorders>
              <w:top w:val="single" w:sz="4" w:space="0" w:color="000000"/>
              <w:left w:val="single" w:sz="4" w:space="0" w:color="000000"/>
              <w:bottom w:val="single" w:sz="4" w:space="0" w:color="000000"/>
              <w:right w:val="single" w:sz="4" w:space="0" w:color="000000"/>
            </w:tcBorders>
          </w:tcPr>
          <w:p w:rsidR="004D6F91" w:rsidRPr="009B6B60" w:rsidRDefault="004D6F91" w:rsidP="004D6F91">
            <w:pPr>
              <w:spacing w:after="0" w:line="240" w:lineRule="auto"/>
            </w:pPr>
            <w:r>
              <w:t>Αυτόνομος Σταφιδικός Οργανισμός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Αποφάσεις διευθύνοντος συμβούλου, πρακτικά-αποφάσεις διοικούσας επιτροπής, σχέδια πρακτικών  και επίσημα πρακτικά διοικητικού συμβουλίου, εισηγήσεις συμβουλίου διοικούσας επιτροπής, αντίγραφα εισηγήσεων Δ.Ε., γενικό αρχείο τμήματος προσωπικού, φάκελος ελεγκτού επιτροπής συμβουλίου, φάκελος τμήματος ελέγχου ΑΣΟ, κα </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1932-1982</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t>20</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rsidRPr="00EA5D14">
              <w:t>Ταμείο Υγείας Δημοτικών &amp; Κοινοτικών Υπαλλήλων</w:t>
            </w:r>
            <w:r>
              <w:t xml:space="preserve"> (ΤΥΔΚΥ)</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Γραμμάτια είσπραξης και δικαιολογητικά εισφορών του πρώην ΚΑΔΚΥ Ν. Αχαΐας, βιβλία εισφορών ασφαλισμένων, βιβλία πρακτικών υγειονομικών επιτροπών, εγκύκλιοι, συνήθης αλληλογραφία, πρωτόκολλα εισερχομένων και εξερχομένων εγγράφων</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1965-1985</w:t>
            </w:r>
          </w:p>
        </w:tc>
      </w:tr>
      <w:tr w:rsidR="004D6F91" w:rsidTr="004C077D">
        <w:trPr>
          <w:trHeight w:val="474"/>
        </w:trPr>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D6F91" w:rsidP="004D6F91">
            <w:pPr>
              <w:spacing w:after="0" w:line="240" w:lineRule="auto"/>
              <w:jc w:val="center"/>
            </w:pPr>
            <w:r w:rsidRPr="00C775A3">
              <w:lastRenderedPageBreak/>
              <w:t>21</w:t>
            </w:r>
          </w:p>
        </w:tc>
        <w:tc>
          <w:tcPr>
            <w:tcW w:w="3895" w:type="dxa"/>
            <w:tcBorders>
              <w:top w:val="single" w:sz="4" w:space="0" w:color="000000"/>
              <w:left w:val="single" w:sz="4" w:space="0" w:color="000000"/>
              <w:bottom w:val="single" w:sz="4" w:space="0" w:color="000000"/>
              <w:right w:val="single" w:sz="4" w:space="0" w:color="000000"/>
            </w:tcBorders>
          </w:tcPr>
          <w:p w:rsidR="004D6F91" w:rsidRPr="00EB1F17" w:rsidRDefault="004D6F91" w:rsidP="004D6F91">
            <w:pPr>
              <w:spacing w:after="0" w:line="240" w:lineRule="auto"/>
            </w:pPr>
            <w:r w:rsidRPr="00EB1F17">
              <w:t>Περιφερειακό Κέντρου Προστασίας Φυτών &amp; Ποιοτικού Ελέγχου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Αποτελέσματα εργαστηριακών αναλύσεων οίνων, εγκύκλιοι κ.α.</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1984-1992</w:t>
            </w:r>
          </w:p>
          <w:p w:rsidR="004D6F91" w:rsidRDefault="004D6F91" w:rsidP="004D6F91">
            <w:pPr>
              <w:spacing w:after="0" w:line="240" w:lineRule="auto"/>
            </w:pPr>
          </w:p>
          <w:p w:rsidR="004D6F91" w:rsidRDefault="004D6F91" w:rsidP="004D6F91">
            <w:pPr>
              <w:spacing w:after="0" w:line="240" w:lineRule="auto"/>
            </w:pP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22</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Νομαρχιακή Αυτοδιοίκηση Αχαΐας, Διεύθυνση Μεταφορών-Επικοινωνιών-Ναυτιλίας</w:t>
            </w:r>
          </w:p>
          <w:p w:rsidR="004D6F91" w:rsidRDefault="004D6F91" w:rsidP="004D6F91">
            <w:pPr>
              <w:spacing w:after="0" w:line="240" w:lineRule="auto"/>
            </w:pPr>
            <w:r>
              <w:t>Τμήμα Ε.Ι.Χ.</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Φάκελοι επιβατικών και φορτηγών ιδιωτικής χρήσης, φάκελοι υποψηφίων οδηγών</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1990-2008</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23</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Υπηρεσία Στατιστικής Ν.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Δελτία ερωτηματολογίων, στατιστικών ερευνών, αποτελεσμάτων</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1999-2003</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24</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Ίδρυμα Κοινωνικών Ασφαλίσεων, Τοπική Μονάδα Υγείας ΙΚΑ Αγ. Αλεξίου Πατρών</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 xml:space="preserve">Συνταγολόγια φαρμάκων, διατακτικές, </w:t>
            </w:r>
            <w:proofErr w:type="spellStart"/>
            <w:r>
              <w:t>αδειολόγια</w:t>
            </w:r>
            <w:proofErr w:type="spellEnd"/>
            <w:r>
              <w:t xml:space="preserve">, τρίμηνες συνταγές, βιβλία ασθενών, </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1991-2004</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25</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Ίδρυμα Κοινωνικών Ασφαλίσεων, ΙΚΑ-ΕΤΑΜ Νομαρχιακή Μονάδα Υγείας Πάτρας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Συνταγολόγια, στελέχη ανικανότητας, παραπεμπτικά ειδικών εξετάσεων, γνωματεύσεις</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1998-2005</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2278C">
            <w:pPr>
              <w:spacing w:after="0" w:line="240" w:lineRule="auto"/>
              <w:jc w:val="center"/>
            </w:pPr>
            <w:r w:rsidRPr="00C775A3">
              <w:t>26</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ΟΑΕΔ</w:t>
            </w:r>
          </w:p>
        </w:tc>
        <w:tc>
          <w:tcPr>
            <w:tcW w:w="8046" w:type="dxa"/>
            <w:tcBorders>
              <w:top w:val="single" w:sz="4" w:space="0" w:color="000000"/>
              <w:left w:val="single" w:sz="4" w:space="0" w:color="000000"/>
              <w:bottom w:val="single" w:sz="4" w:space="0" w:color="000000"/>
              <w:right w:val="single" w:sz="4" w:space="0" w:color="000000"/>
            </w:tcBorders>
          </w:tcPr>
          <w:p w:rsidR="004D6F91" w:rsidRDefault="00030B8C" w:rsidP="004D6F91">
            <w:pPr>
              <w:spacing w:after="0" w:line="240" w:lineRule="auto"/>
            </w:pPr>
            <w:r>
              <w:t>Δελτία χορήγησης υλικών-αναλωσίμων προς ΚΕΚ, φάκελος ΚΕΚ Δέλτα</w:t>
            </w:r>
          </w:p>
        </w:tc>
        <w:tc>
          <w:tcPr>
            <w:tcW w:w="2268" w:type="dxa"/>
            <w:tcBorders>
              <w:top w:val="single" w:sz="4" w:space="0" w:color="000000"/>
              <w:left w:val="single" w:sz="4" w:space="0" w:color="000000"/>
              <w:bottom w:val="single" w:sz="4" w:space="0" w:color="000000"/>
              <w:right w:val="single" w:sz="4" w:space="0" w:color="000000"/>
            </w:tcBorders>
          </w:tcPr>
          <w:p w:rsidR="004D6F91" w:rsidRDefault="00030B8C" w:rsidP="004D6F91">
            <w:pPr>
              <w:spacing w:after="0" w:line="240" w:lineRule="auto"/>
            </w:pPr>
            <w:r>
              <w:t>1998-2000</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27</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Διοίκηση</w:t>
            </w:r>
            <w:r w:rsidRPr="003D33D7">
              <w:t xml:space="preserve"> Πυροσβεστικής Υπηρεσίας Πατρών και Ν.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rsidRPr="008C4DAD">
              <w:t>Διαταγές, αποφάσεις, διοικητική αλληλογραφία Διοίκησης Πυρο</w:t>
            </w:r>
            <w:r>
              <w:t>σβεστικής Υπηρεσίας Πατρών, 1ου-</w:t>
            </w:r>
            <w:r w:rsidRPr="008C4DAD">
              <w:t>2ου πυροσβεστικού σταθμού</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2001-2008</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28</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2278C">
            <w:pPr>
              <w:spacing w:after="0" w:line="240" w:lineRule="auto"/>
            </w:pPr>
            <w:r w:rsidRPr="006947C3">
              <w:t>5ης Περιφερειακής Διοίκησης Λιμενικού Σώματος-Ελληνικής Ακτοφυλακής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Τ</w:t>
            </w:r>
            <w:r w:rsidRPr="006947C3">
              <w:t>ριμηνιαίες επιθεωρήσ</w:t>
            </w:r>
            <w:r>
              <w:t>ει</w:t>
            </w:r>
            <w:r w:rsidRPr="006947C3">
              <w:t>ς του Γραφείου Κίνησης, αιτήσεις-αναφορές στελεχών και μετακινήσεις αξιωματικών, αλληλογραφία-δικαιολογητικά της Δ/</w:t>
            </w:r>
            <w:proofErr w:type="spellStart"/>
            <w:r w:rsidRPr="006947C3">
              <w:t>νσης</w:t>
            </w:r>
            <w:proofErr w:type="spellEnd"/>
            <w:r w:rsidRPr="006947C3">
              <w:t xml:space="preserve"> Ασφαλείας και της Δ/</w:t>
            </w:r>
            <w:proofErr w:type="spellStart"/>
            <w:r w:rsidRPr="006947C3">
              <w:t>νσης</w:t>
            </w:r>
            <w:proofErr w:type="spellEnd"/>
            <w:r w:rsidRPr="006947C3">
              <w:t xml:space="preserve"> Ασφαλείας Ναυσιπλοΐας</w:t>
            </w:r>
            <w:r>
              <w:t xml:space="preserve">, </w:t>
            </w:r>
            <w:r w:rsidRPr="0001200E">
              <w:t>διοικητική α</w:t>
            </w:r>
            <w:r>
              <w:t xml:space="preserve">λληλογραφία, </w:t>
            </w:r>
            <w:r w:rsidRPr="0001200E">
              <w:t xml:space="preserve"> δημοσιεύματα τύπου, παραβάσεις αιγιαλού, επιθεωρήσεις πλοίων κλπ</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2000-2008</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29</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Πυροσβεστική Υπηρεσία Α/Δ Αράξου</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Δ</w:t>
            </w:r>
            <w:r w:rsidRPr="00912958">
              <w:t>ιοικητικά έγγραφα σχετικά με επιβολή ποινών, προαγωγές, φοίτηση αξιωματικών στη Σχ. Εθνικής Ασφαλείας, συμβάσεις εργασίας εποχικού προσωπικού</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2004-2005</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30</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rsidRPr="00BC703C">
              <w:t xml:space="preserve"> Πυροσβεστική Υπηρεσίας Β</w:t>
            </w:r>
            <w:r>
              <w:t xml:space="preserve">ιομηχανικής </w:t>
            </w:r>
            <w:r w:rsidRPr="00BC703C">
              <w:t>Π</w:t>
            </w:r>
            <w:r>
              <w:t>εριοχής</w:t>
            </w:r>
            <w:r w:rsidRPr="00BC703C">
              <w:t xml:space="preserve"> Πατρών</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Διαταγές</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2001-2010</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31</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Διεύθυνση Πρωτοβάθμιας Εκπαίδευσης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Φάκελοι αλληλογραφίας ιδιωτικών σχολείων</w:t>
            </w:r>
          </w:p>
          <w:p w:rsidR="004D6F91" w:rsidRDefault="004D6F91" w:rsidP="004D6F91">
            <w:pPr>
              <w:spacing w:after="0" w:line="240" w:lineRule="auto"/>
            </w:pPr>
            <w:r>
              <w:t>Φάκελοι αλληλογραφίας νυκτερινών σχολείων</w:t>
            </w:r>
          </w:p>
          <w:p w:rsidR="004D6F91" w:rsidRDefault="004D6F91" w:rsidP="004D6F91">
            <w:pPr>
              <w:spacing w:after="0" w:line="240" w:lineRule="auto"/>
            </w:pPr>
            <w:r>
              <w:t>Φάκελοι αλληλογραφίας δημοτικών σχολείων</w:t>
            </w:r>
          </w:p>
          <w:p w:rsidR="004D6F91" w:rsidRDefault="004D6F91" w:rsidP="004D6F91">
            <w:pPr>
              <w:spacing w:after="0" w:line="240" w:lineRule="auto"/>
            </w:pPr>
            <w:r>
              <w:t>Ατομικοί υπηρεσιακοί φάκελοι</w:t>
            </w:r>
          </w:p>
          <w:p w:rsidR="004D6F91" w:rsidRDefault="004D6F91" w:rsidP="004D6F91">
            <w:pPr>
              <w:spacing w:after="0" w:line="240" w:lineRule="auto"/>
            </w:pPr>
            <w:r>
              <w:t>Εκθέσεις επιθεωρητών</w:t>
            </w:r>
          </w:p>
          <w:p w:rsidR="004D6F91" w:rsidRDefault="004D6F91" w:rsidP="004D6F91">
            <w:pPr>
              <w:spacing w:after="0" w:line="240" w:lineRule="auto"/>
            </w:pPr>
            <w:r>
              <w:t>Αρχεία συμβουλίων εκπαίδευσης (ΠΥΣΔΕ, ΝΥΣΔΕ, ΕΣΣΕ, ΑΕΣΣΕ κλπ)</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20</w:t>
            </w:r>
            <w:r w:rsidRPr="006366BA">
              <w:rPr>
                <w:vertAlign w:val="superscript"/>
              </w:rPr>
              <w:t>ος</w:t>
            </w:r>
            <w:r>
              <w:t xml:space="preserve"> αι.</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lastRenderedPageBreak/>
              <w:t>32</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1</w:t>
            </w:r>
            <w:r w:rsidRPr="002A05D6">
              <w:rPr>
                <w:vertAlign w:val="superscript"/>
              </w:rPr>
              <w:t>ο</w:t>
            </w:r>
            <w:r>
              <w:t xml:space="preserve"> Γραφείο Πρωτοβάθμιας Εκπαίδευσης</w:t>
            </w:r>
          </w:p>
        </w:tc>
        <w:tc>
          <w:tcPr>
            <w:tcW w:w="8046"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Φάκελοι αλληλογραφίας δημοτικών σχολείων</w:t>
            </w:r>
          </w:p>
          <w:p w:rsidR="004D6F91" w:rsidRDefault="004D6F91" w:rsidP="004D6F91">
            <w:pPr>
              <w:spacing w:after="0" w:line="240" w:lineRule="auto"/>
            </w:pPr>
            <w:r>
              <w:t>Ατομικοί υπηρεσιακοί φάκελοι</w:t>
            </w:r>
          </w:p>
          <w:p w:rsidR="004D6F91" w:rsidRDefault="004D6F91" w:rsidP="004D6F91">
            <w:pPr>
              <w:spacing w:after="0" w:line="240" w:lineRule="auto"/>
            </w:pPr>
            <w:r>
              <w:t>Αρχείο εκπαιδευτικών επιθεωρήσεων</w:t>
            </w:r>
          </w:p>
          <w:p w:rsidR="004D6F91" w:rsidRDefault="004D6F91" w:rsidP="004D6F91">
            <w:pPr>
              <w:spacing w:after="0" w:line="240" w:lineRule="auto"/>
            </w:pPr>
            <w:r>
              <w:t>Αρχείο επιτροπών μαθητικών συσσιτίων και παιδικών κατασκηνώσεων</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20</w:t>
            </w:r>
            <w:r w:rsidRPr="006366BA">
              <w:rPr>
                <w:vertAlign w:val="superscript"/>
              </w:rPr>
              <w:t>ος</w:t>
            </w:r>
            <w:r>
              <w:t xml:space="preserve"> αι.</w:t>
            </w:r>
          </w:p>
        </w:tc>
      </w:tr>
      <w:tr w:rsidR="004D6F91" w:rsidTr="004D6F91">
        <w:tc>
          <w:tcPr>
            <w:tcW w:w="675" w:type="dxa"/>
            <w:tcBorders>
              <w:top w:val="single" w:sz="4" w:space="0" w:color="000000"/>
              <w:left w:val="single" w:sz="4" w:space="0" w:color="000000"/>
              <w:bottom w:val="single" w:sz="4" w:space="0" w:color="000000"/>
              <w:right w:val="single" w:sz="4" w:space="0" w:color="000000"/>
            </w:tcBorders>
          </w:tcPr>
          <w:p w:rsidR="004D6F91" w:rsidRPr="00C775A3" w:rsidRDefault="0042278C" w:rsidP="004D6F91">
            <w:pPr>
              <w:spacing w:after="0" w:line="240" w:lineRule="auto"/>
              <w:jc w:val="center"/>
            </w:pPr>
            <w:r w:rsidRPr="00C775A3">
              <w:t>33</w:t>
            </w:r>
          </w:p>
        </w:tc>
        <w:tc>
          <w:tcPr>
            <w:tcW w:w="3895"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Διεύθυνση Δευτεροβάθμιας Εκπαίδευση Αχαΐας</w:t>
            </w:r>
          </w:p>
        </w:tc>
        <w:tc>
          <w:tcPr>
            <w:tcW w:w="8046" w:type="dxa"/>
            <w:tcBorders>
              <w:top w:val="single" w:sz="4" w:space="0" w:color="000000"/>
              <w:left w:val="single" w:sz="4" w:space="0" w:color="000000"/>
              <w:bottom w:val="single" w:sz="4" w:space="0" w:color="000000"/>
              <w:right w:val="single" w:sz="4" w:space="0" w:color="000000"/>
            </w:tcBorders>
          </w:tcPr>
          <w:p w:rsidR="004D6F91" w:rsidRPr="008C0B25" w:rsidRDefault="004D6F91" w:rsidP="004D6F91">
            <w:pPr>
              <w:spacing w:after="0" w:line="240" w:lineRule="auto"/>
            </w:pPr>
            <w:r>
              <w:t>Αρχείο ιδιωτικών σχολείων</w:t>
            </w:r>
          </w:p>
          <w:p w:rsidR="004D6F91" w:rsidRPr="008C0B25" w:rsidRDefault="004D6F91" w:rsidP="004D6F91">
            <w:pPr>
              <w:spacing w:after="0" w:line="240" w:lineRule="auto"/>
            </w:pPr>
            <w:r>
              <w:t>Αντίγραφα γενικών ελέγχων και μητρώα εκπαιδευτικών Γενικής Επιθεώρησης Μέσης Εκπαίδευσης ΙΕ περιφέρειας</w:t>
            </w:r>
          </w:p>
          <w:p w:rsidR="004D6F91" w:rsidRPr="008C0B25" w:rsidRDefault="004D6F91" w:rsidP="004D6F91">
            <w:pPr>
              <w:spacing w:after="0" w:line="240" w:lineRule="auto"/>
            </w:pPr>
            <w:r>
              <w:t>Πρωτόκολλα αλληλογραφίας και μητρώα εκπαιδευτικών ΙΑ εκπαιδευτικής περιφέρειας</w:t>
            </w:r>
          </w:p>
          <w:p w:rsidR="004D6F91" w:rsidRDefault="004D6F91" w:rsidP="004D6F91">
            <w:pPr>
              <w:spacing w:after="0" w:line="240" w:lineRule="auto"/>
            </w:pPr>
            <w:r>
              <w:t>Πρωτόκολλα αλληλογραφία, βιβλία μητρώου εκπαιδευτικών κ.α.</w:t>
            </w:r>
          </w:p>
        </w:tc>
        <w:tc>
          <w:tcPr>
            <w:tcW w:w="2268" w:type="dxa"/>
            <w:tcBorders>
              <w:top w:val="single" w:sz="4" w:space="0" w:color="000000"/>
              <w:left w:val="single" w:sz="4" w:space="0" w:color="000000"/>
              <w:bottom w:val="single" w:sz="4" w:space="0" w:color="000000"/>
              <w:right w:val="single" w:sz="4" w:space="0" w:color="000000"/>
            </w:tcBorders>
          </w:tcPr>
          <w:p w:rsidR="004D6F91" w:rsidRDefault="004D6F91" w:rsidP="004D6F91">
            <w:pPr>
              <w:spacing w:after="0" w:line="240" w:lineRule="auto"/>
            </w:pPr>
            <w:r>
              <w:t>20</w:t>
            </w:r>
            <w:r w:rsidRPr="00165D76">
              <w:rPr>
                <w:vertAlign w:val="superscript"/>
              </w:rPr>
              <w:t>ος</w:t>
            </w:r>
            <w:r>
              <w:t xml:space="preserve"> αι.</w:t>
            </w:r>
          </w:p>
        </w:tc>
      </w:tr>
    </w:tbl>
    <w:p w:rsidR="00EA7893" w:rsidRDefault="00EA7893"/>
    <w:sectPr w:rsidR="00EA7893" w:rsidSect="002B7A95">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7A95"/>
    <w:rsid w:val="0001200E"/>
    <w:rsid w:val="000157C6"/>
    <w:rsid w:val="00016F8E"/>
    <w:rsid w:val="0002788A"/>
    <w:rsid w:val="00030B8C"/>
    <w:rsid w:val="000312FC"/>
    <w:rsid w:val="000338D7"/>
    <w:rsid w:val="000363C7"/>
    <w:rsid w:val="000429DA"/>
    <w:rsid w:val="000476BE"/>
    <w:rsid w:val="00067862"/>
    <w:rsid w:val="00075D0D"/>
    <w:rsid w:val="000B60E2"/>
    <w:rsid w:val="000D792B"/>
    <w:rsid w:val="001203BE"/>
    <w:rsid w:val="00130593"/>
    <w:rsid w:val="00132378"/>
    <w:rsid w:val="00136BEA"/>
    <w:rsid w:val="0013777F"/>
    <w:rsid w:val="00151F8C"/>
    <w:rsid w:val="001A77CC"/>
    <w:rsid w:val="001E7824"/>
    <w:rsid w:val="00211568"/>
    <w:rsid w:val="002648E0"/>
    <w:rsid w:val="00274B19"/>
    <w:rsid w:val="00290B55"/>
    <w:rsid w:val="00290B8D"/>
    <w:rsid w:val="002B7A95"/>
    <w:rsid w:val="00306EDC"/>
    <w:rsid w:val="003170DD"/>
    <w:rsid w:val="00343717"/>
    <w:rsid w:val="00372BF6"/>
    <w:rsid w:val="003735AB"/>
    <w:rsid w:val="00397CEB"/>
    <w:rsid w:val="003B0F00"/>
    <w:rsid w:val="003D33D7"/>
    <w:rsid w:val="003D34BE"/>
    <w:rsid w:val="003D7C90"/>
    <w:rsid w:val="003E09D7"/>
    <w:rsid w:val="003E3018"/>
    <w:rsid w:val="0042278C"/>
    <w:rsid w:val="00456F54"/>
    <w:rsid w:val="004C077D"/>
    <w:rsid w:val="004D4068"/>
    <w:rsid w:val="004D6F91"/>
    <w:rsid w:val="004E7FD1"/>
    <w:rsid w:val="004F025B"/>
    <w:rsid w:val="004F6577"/>
    <w:rsid w:val="005C4567"/>
    <w:rsid w:val="005D078D"/>
    <w:rsid w:val="00630421"/>
    <w:rsid w:val="00630E0C"/>
    <w:rsid w:val="00677D69"/>
    <w:rsid w:val="006947C3"/>
    <w:rsid w:val="006B14D7"/>
    <w:rsid w:val="006E0202"/>
    <w:rsid w:val="006E61B5"/>
    <w:rsid w:val="007763D3"/>
    <w:rsid w:val="007C0CE1"/>
    <w:rsid w:val="007E4A52"/>
    <w:rsid w:val="00827012"/>
    <w:rsid w:val="00831C46"/>
    <w:rsid w:val="00842298"/>
    <w:rsid w:val="00842ABD"/>
    <w:rsid w:val="00885C7F"/>
    <w:rsid w:val="0089563B"/>
    <w:rsid w:val="008B1351"/>
    <w:rsid w:val="008C0B25"/>
    <w:rsid w:val="008C4DAD"/>
    <w:rsid w:val="008E25AE"/>
    <w:rsid w:val="008F55F7"/>
    <w:rsid w:val="00912958"/>
    <w:rsid w:val="00936C24"/>
    <w:rsid w:val="00966C72"/>
    <w:rsid w:val="009747C3"/>
    <w:rsid w:val="009A77C5"/>
    <w:rsid w:val="009B6B60"/>
    <w:rsid w:val="009C16BD"/>
    <w:rsid w:val="009F6C1D"/>
    <w:rsid w:val="00A2648D"/>
    <w:rsid w:val="00A44469"/>
    <w:rsid w:val="00A522AA"/>
    <w:rsid w:val="00AA1E9C"/>
    <w:rsid w:val="00AA2A7E"/>
    <w:rsid w:val="00AD351C"/>
    <w:rsid w:val="00AF720B"/>
    <w:rsid w:val="00B0571D"/>
    <w:rsid w:val="00B12336"/>
    <w:rsid w:val="00B730F8"/>
    <w:rsid w:val="00BB4801"/>
    <w:rsid w:val="00BC2BBF"/>
    <w:rsid w:val="00BC703C"/>
    <w:rsid w:val="00BE3D61"/>
    <w:rsid w:val="00C26AA4"/>
    <w:rsid w:val="00C449B4"/>
    <w:rsid w:val="00C53793"/>
    <w:rsid w:val="00C72137"/>
    <w:rsid w:val="00C775A3"/>
    <w:rsid w:val="00C93D26"/>
    <w:rsid w:val="00CA5387"/>
    <w:rsid w:val="00D15445"/>
    <w:rsid w:val="00D30AE5"/>
    <w:rsid w:val="00D41D63"/>
    <w:rsid w:val="00D4210A"/>
    <w:rsid w:val="00D4783F"/>
    <w:rsid w:val="00D63A7A"/>
    <w:rsid w:val="00D72305"/>
    <w:rsid w:val="00DB7CBA"/>
    <w:rsid w:val="00DC6A9F"/>
    <w:rsid w:val="00DD3F93"/>
    <w:rsid w:val="00E50D66"/>
    <w:rsid w:val="00E602ED"/>
    <w:rsid w:val="00E706B9"/>
    <w:rsid w:val="00E72B97"/>
    <w:rsid w:val="00EA5D14"/>
    <w:rsid w:val="00EA7893"/>
    <w:rsid w:val="00EB1F17"/>
    <w:rsid w:val="00EC26DF"/>
    <w:rsid w:val="00EF0B7F"/>
    <w:rsid w:val="00F22D26"/>
    <w:rsid w:val="00F2388E"/>
    <w:rsid w:val="00F67C5A"/>
    <w:rsid w:val="00F75206"/>
    <w:rsid w:val="00F85AF2"/>
    <w:rsid w:val="00F9726F"/>
    <w:rsid w:val="00FB4A61"/>
    <w:rsid w:val="00FE0958"/>
    <w:rsid w:val="00FF2D9A"/>
    <w:rsid w:val="00FF4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95"/>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333942">
      <w:bodyDiv w:val="1"/>
      <w:marLeft w:val="0"/>
      <w:marRight w:val="0"/>
      <w:marTop w:val="0"/>
      <w:marBottom w:val="0"/>
      <w:divBdr>
        <w:top w:val="none" w:sz="0" w:space="0" w:color="auto"/>
        <w:left w:val="none" w:sz="0" w:space="0" w:color="auto"/>
        <w:bottom w:val="none" w:sz="0" w:space="0" w:color="auto"/>
        <w:right w:val="none" w:sz="0" w:space="0" w:color="auto"/>
      </w:divBdr>
    </w:div>
    <w:div w:id="7844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1578</TotalTime>
  <Pages>5</Pages>
  <Words>1307</Words>
  <Characters>7061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dcterms:created xsi:type="dcterms:W3CDTF">2016-02-17T12:44:00Z</dcterms:created>
  <dcterms:modified xsi:type="dcterms:W3CDTF">2016-03-15T11:23:00Z</dcterms:modified>
</cp:coreProperties>
</file>